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left"/>
        <w:rPr>
          <w:rFonts w:hint="eastAsia" w:ascii="仿宋" w:hAnsi="仿宋" w:eastAsia="仿宋" w:cs="仿宋"/>
          <w:b w:val="0"/>
          <w:bCs/>
          <w:sz w:val="28"/>
          <w:szCs w:val="28"/>
        </w:rPr>
      </w:pPr>
    </w:p>
    <w:p>
      <w:pPr>
        <w:widowControl/>
        <w:jc w:val="center"/>
        <w:textAlignment w:val="center"/>
        <w:rPr>
          <w:rFonts w:hint="eastAsia" w:ascii="方正公文小标宋" w:hAnsi="方正公文小标宋" w:eastAsia="方正公文小标宋" w:cs="方正公文小标宋"/>
          <w:b w:val="0"/>
          <w:bCs w:val="0"/>
          <w:sz w:val="36"/>
          <w:szCs w:val="36"/>
          <w:lang w:val="en-US" w:eastAsia="zh-CN"/>
        </w:rPr>
      </w:pPr>
      <w:bookmarkStart w:id="0" w:name="_GoBack"/>
      <w:r>
        <w:rPr>
          <w:rFonts w:hint="eastAsia" w:ascii="方正公文小标宋" w:hAnsi="方正公文小标宋" w:eastAsia="方正公文小标宋" w:cs="方正公文小标宋"/>
          <w:b w:val="0"/>
          <w:bCs w:val="0"/>
          <w:sz w:val="36"/>
          <w:szCs w:val="36"/>
          <w:lang w:val="en-US" w:eastAsia="zh-CN"/>
        </w:rPr>
        <w:t>科右中旗首届非遗文创大赛作品知识产权</w:t>
      </w:r>
    </w:p>
    <w:p>
      <w:pPr>
        <w:widowControl/>
        <w:jc w:val="center"/>
        <w:textAlignment w:val="center"/>
        <w:rPr>
          <w:rFonts w:hint="eastAsia" w:ascii="方正公文小标宋" w:hAnsi="方正公文小标宋" w:eastAsia="方正公文小标宋" w:cs="方正公文小标宋"/>
          <w:b w:val="0"/>
          <w:bCs w:val="0"/>
          <w:sz w:val="36"/>
          <w:szCs w:val="36"/>
          <w:lang w:val="en-US" w:eastAsia="zh-CN"/>
        </w:rPr>
      </w:pPr>
      <w:r>
        <w:rPr>
          <w:rFonts w:hint="eastAsia" w:ascii="方正公文小标宋" w:hAnsi="方正公文小标宋" w:eastAsia="方正公文小标宋" w:cs="方正公文小标宋"/>
          <w:b w:val="0"/>
          <w:bCs w:val="0"/>
          <w:sz w:val="36"/>
          <w:szCs w:val="36"/>
          <w:lang w:val="en-US" w:eastAsia="zh-CN"/>
        </w:rPr>
        <w:t>声明书</w:t>
      </w:r>
    </w:p>
    <w:bookmarkEnd w:id="0"/>
    <w:p>
      <w:pPr>
        <w:widowControl/>
        <w:jc w:val="center"/>
        <w:textAlignment w:val="center"/>
        <w:rPr>
          <w:rFonts w:hint="eastAsia" w:ascii="方正公文小标宋" w:hAnsi="方正公文小标宋" w:eastAsia="方正公文小标宋" w:cs="方正公文小标宋"/>
          <w:b w:val="0"/>
          <w:bCs w:val="0"/>
          <w:sz w:val="36"/>
          <w:szCs w:val="36"/>
          <w:lang w:val="en-US" w:eastAsia="zh-CN"/>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u w:val="none"/>
        </w:rPr>
      </w:pPr>
      <w:r>
        <w:rPr>
          <w:rFonts w:hint="eastAsia" w:ascii="仿宋" w:hAnsi="仿宋" w:eastAsia="仿宋" w:cs="仿宋"/>
          <w:sz w:val="30"/>
          <w:szCs w:val="30"/>
          <w:u w:val="none"/>
        </w:rPr>
        <w:t>本人/单位作为“科右中旗首届</w:t>
      </w:r>
      <w:r>
        <w:rPr>
          <w:rFonts w:hint="eastAsia" w:ascii="仿宋" w:hAnsi="仿宋" w:eastAsia="仿宋" w:cs="仿宋"/>
          <w:sz w:val="30"/>
          <w:szCs w:val="30"/>
          <w:u w:val="none"/>
          <w:lang w:eastAsia="zh-CN"/>
        </w:rPr>
        <w:t>非遗文创大赛</w:t>
      </w:r>
      <w:r>
        <w:rPr>
          <w:rFonts w:hint="eastAsia" w:ascii="仿宋" w:hAnsi="仿宋" w:eastAsia="仿宋" w:cs="仿宋"/>
          <w:sz w:val="30"/>
          <w:szCs w:val="30"/>
          <w:u w:val="none"/>
        </w:rPr>
        <w:t>”的参赛方，就本人/单位参赛作品的知识产权和商标使用权声明如下：</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u w:val="none"/>
        </w:rPr>
      </w:pPr>
      <w:r>
        <w:rPr>
          <w:rFonts w:hint="eastAsia" w:ascii="仿宋" w:hAnsi="仿宋" w:eastAsia="仿宋" w:cs="仿宋"/>
          <w:sz w:val="30"/>
          <w:szCs w:val="30"/>
          <w:u w:val="none"/>
        </w:rPr>
        <w:t>1、本人/单位对参赛作品拥有完全知识产权和商标使用权。</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u w:val="none"/>
        </w:rPr>
      </w:pPr>
      <w:r>
        <w:rPr>
          <w:rFonts w:hint="eastAsia" w:ascii="仿宋" w:hAnsi="仿宋" w:eastAsia="仿宋" w:cs="仿宋"/>
          <w:sz w:val="30"/>
          <w:szCs w:val="30"/>
          <w:u w:val="none"/>
        </w:rPr>
        <w:t>2、本人/单位同意大赛组委会根据宣传推广等非商业性用途的需要，参加主办单位的展示活动及有关宣传</w:t>
      </w:r>
      <w:r>
        <w:rPr>
          <w:rFonts w:hint="eastAsia" w:ascii="仿宋" w:hAnsi="仿宋" w:eastAsia="仿宋" w:cs="仿宋"/>
          <w:sz w:val="30"/>
          <w:szCs w:val="30"/>
          <w:u w:val="none"/>
          <w:lang w:eastAsia="zh-CN"/>
        </w:rPr>
        <w:t>推介</w:t>
      </w:r>
      <w:r>
        <w:rPr>
          <w:rFonts w:hint="eastAsia" w:ascii="仿宋" w:hAnsi="仿宋" w:eastAsia="仿宋" w:cs="仿宋"/>
          <w:sz w:val="30"/>
          <w:szCs w:val="30"/>
          <w:u w:val="none"/>
        </w:rPr>
        <w:t>活动。</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u w:val="none"/>
        </w:rPr>
      </w:pPr>
      <w:r>
        <w:rPr>
          <w:rFonts w:hint="eastAsia" w:ascii="仿宋" w:hAnsi="仿宋" w:eastAsia="仿宋" w:cs="仿宋"/>
          <w:sz w:val="30"/>
          <w:szCs w:val="30"/>
          <w:u w:val="none"/>
        </w:rPr>
        <w:t>3、作品授权予大赛组委会进行宣传、推广以及赛事相关的文创的研发等事宜，包括但不</w:t>
      </w:r>
      <w:r>
        <w:rPr>
          <w:rFonts w:hint="eastAsia" w:ascii="仿宋" w:hAnsi="仿宋" w:eastAsia="仿宋" w:cs="仿宋"/>
          <w:sz w:val="30"/>
          <w:szCs w:val="30"/>
          <w:u w:val="none"/>
          <w:lang w:eastAsia="zh-CN"/>
        </w:rPr>
        <w:t>限于</w:t>
      </w:r>
      <w:r>
        <w:rPr>
          <w:rFonts w:hint="eastAsia" w:ascii="仿宋" w:hAnsi="仿宋" w:eastAsia="仿宋" w:cs="仿宋"/>
          <w:sz w:val="30"/>
          <w:szCs w:val="30"/>
          <w:u w:val="none"/>
        </w:rPr>
        <w:t>媒介和使用方式：印刷、播放、改编、制作、生产。</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u w:val="none"/>
        </w:rPr>
      </w:pPr>
      <w:r>
        <w:rPr>
          <w:rFonts w:hint="eastAsia" w:ascii="仿宋" w:hAnsi="仿宋" w:eastAsia="仿宋" w:cs="仿宋"/>
          <w:sz w:val="30"/>
          <w:szCs w:val="30"/>
          <w:u w:val="none"/>
          <w:lang w:val="en-US" w:eastAsia="zh-CN"/>
        </w:rPr>
        <w:t>4</w:t>
      </w:r>
      <w:r>
        <w:rPr>
          <w:rFonts w:hint="eastAsia" w:ascii="仿宋" w:hAnsi="仿宋" w:eastAsia="仿宋" w:cs="仿宋"/>
          <w:sz w:val="30"/>
          <w:szCs w:val="30"/>
          <w:u w:val="none"/>
        </w:rPr>
        <w:t>、本人/单位承诺如实填写参赛报名表相关内容，并对所填写内容负法律责任。</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u w:val="none"/>
        </w:rPr>
      </w:pPr>
      <w:r>
        <w:rPr>
          <w:rFonts w:hint="eastAsia" w:ascii="仿宋" w:hAnsi="仿宋" w:eastAsia="仿宋" w:cs="仿宋"/>
          <w:sz w:val="30"/>
          <w:szCs w:val="30"/>
          <w:u w:val="none"/>
          <w:lang w:val="en-US" w:eastAsia="zh-CN"/>
        </w:rPr>
        <w:t>5</w:t>
      </w:r>
      <w:r>
        <w:rPr>
          <w:rFonts w:hint="eastAsia" w:ascii="仿宋" w:hAnsi="仿宋" w:eastAsia="仿宋" w:cs="仿宋"/>
          <w:sz w:val="30"/>
          <w:szCs w:val="30"/>
          <w:u w:val="none"/>
        </w:rPr>
        <w:t>、本人/单位参赛作品如果在大赛中发生有关知识产权和商标使用权的法律纠纷，本人/单位将自行承担相关法律责任。</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6</w:t>
      </w:r>
      <w:r>
        <w:rPr>
          <w:rFonts w:hint="eastAsia" w:ascii="仿宋" w:hAnsi="仿宋" w:eastAsia="仿宋" w:cs="仿宋"/>
          <w:sz w:val="30"/>
          <w:szCs w:val="30"/>
        </w:rPr>
        <w:t>、特此声明。</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参赛单位盖章/参赛人签字：</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日期：   年   月   日   </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ascii="仿宋" w:hAnsi="仿宋" w:eastAsia="仿宋" w:cs="仿宋"/>
          <w:b/>
          <w:bCs/>
          <w:color w:val="auto"/>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1"/>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1" w:fontKey="{1833D075-C5B0-4D1E-A091-856B6FD9C18E}"/>
  </w:font>
  <w:font w:name="方正公文小标宋">
    <w:panose1 w:val="02000500000000000000"/>
    <w:charset w:val="86"/>
    <w:family w:val="auto"/>
    <w:pitch w:val="default"/>
    <w:sig w:usb0="A00002BF" w:usb1="38CF7CFA" w:usb2="00000016" w:usb3="00000000" w:csb0="00040001" w:csb1="00000000"/>
    <w:embedRegular r:id="rId2" w:fontKey="{8543E9FA-0E7C-4859-A99F-68D347A7A57F}"/>
  </w:font>
  <w:font w:name="方正仿宋_GB2312">
    <w:altName w:val="仿宋"/>
    <w:panose1 w:val="02000000000000000000"/>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zNjJlYzk2MmMxNDc5ZjAyN2VkNjJkZjIzYjhkNDkifQ=="/>
  </w:docVars>
  <w:rsids>
    <w:rsidRoot w:val="62D02B56"/>
    <w:rsid w:val="053F077B"/>
    <w:rsid w:val="05707949"/>
    <w:rsid w:val="062067FE"/>
    <w:rsid w:val="11904314"/>
    <w:rsid w:val="123047FA"/>
    <w:rsid w:val="163836F0"/>
    <w:rsid w:val="1D8B7041"/>
    <w:rsid w:val="25907132"/>
    <w:rsid w:val="27933CD9"/>
    <w:rsid w:val="292B00E6"/>
    <w:rsid w:val="2A5B21DA"/>
    <w:rsid w:val="2B057BED"/>
    <w:rsid w:val="2FCF6779"/>
    <w:rsid w:val="33DF2DA8"/>
    <w:rsid w:val="361C70A5"/>
    <w:rsid w:val="3B1E4502"/>
    <w:rsid w:val="3BEB0739"/>
    <w:rsid w:val="3D99601D"/>
    <w:rsid w:val="3DCB0822"/>
    <w:rsid w:val="3E464996"/>
    <w:rsid w:val="41CC7DDB"/>
    <w:rsid w:val="41DD6D76"/>
    <w:rsid w:val="42CF2B62"/>
    <w:rsid w:val="46375F19"/>
    <w:rsid w:val="500F7DF8"/>
    <w:rsid w:val="51782617"/>
    <w:rsid w:val="55023E15"/>
    <w:rsid w:val="5A772246"/>
    <w:rsid w:val="5F5F4E16"/>
    <w:rsid w:val="62D02B56"/>
    <w:rsid w:val="64BD0615"/>
    <w:rsid w:val="691E0DAE"/>
    <w:rsid w:val="6AB964C2"/>
    <w:rsid w:val="6B086362"/>
    <w:rsid w:val="6B6122EA"/>
    <w:rsid w:val="6E445903"/>
    <w:rsid w:val="732E3E98"/>
    <w:rsid w:val="778D031B"/>
    <w:rsid w:val="779F1DFC"/>
    <w:rsid w:val="78391630"/>
    <w:rsid w:val="78E16BFD"/>
    <w:rsid w:val="7C453CE6"/>
    <w:rsid w:val="7DAC7021"/>
    <w:rsid w:val="7EF962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unhideWhenUsed/>
    <w:qFormat/>
    <w:uiPriority w:val="0"/>
    <w:pPr>
      <w:keepNext/>
      <w:keepLines w:val="0"/>
      <w:spacing w:before="100" w:beforeLines="100" w:beforeAutospacing="0" w:after="100" w:afterLines="100" w:afterAutospacing="0" w:line="360" w:lineRule="auto"/>
      <w:ind w:firstLine="0" w:firstLineChars="0"/>
      <w:jc w:val="center"/>
      <w:outlineLvl w:val="1"/>
    </w:pPr>
    <w:rPr>
      <w:rFonts w:ascii="Arial" w:hAnsi="Arial" w:eastAsia="黑体" w:cs="宋体"/>
      <w:b/>
      <w:szCs w:val="22"/>
      <w:lang w:val="zh-CN" w:bidi="zh-CN"/>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index 8"/>
    <w:basedOn w:val="1"/>
    <w:next w:val="1"/>
    <w:autoRedefine/>
    <w:semiHidden/>
    <w:qFormat/>
    <w:uiPriority w:val="0"/>
    <w:pPr>
      <w:ind w:left="1400" w:leftChars="1400"/>
    </w:p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7">
    <w:name w:val="Strong"/>
    <w:basedOn w:val="6"/>
    <w:autoRedefine/>
    <w:qFormat/>
    <w:uiPriority w:val="0"/>
    <w:rPr>
      <w:b/>
    </w:rPr>
  </w:style>
  <w:style w:type="character" w:styleId="8">
    <w:name w:val="Hyperlink"/>
    <w:basedOn w:val="6"/>
    <w:autoRedefine/>
    <w:qFormat/>
    <w:uiPriority w:val="0"/>
    <w:rPr>
      <w:color w:val="0000FF"/>
      <w:u w:val="single"/>
    </w:rPr>
  </w:style>
  <w:style w:type="paragraph" w:customStyle="1" w:styleId="9">
    <w:name w:val="表格"/>
    <w:basedOn w:val="1"/>
    <w:autoRedefine/>
    <w:qFormat/>
    <w:uiPriority w:val="0"/>
    <w:pPr>
      <w:spacing w:line="240" w:lineRule="auto"/>
      <w:ind w:firstLine="0" w:firstLineChars="0"/>
      <w:jc w:val="both"/>
    </w:pPr>
    <w:rPr>
      <w:rFonts w:hint="eastAsia" w:cs="仿宋"/>
      <w:color w:val="auto"/>
      <w:sz w:val="28"/>
      <w:szCs w:val="24"/>
      <w:lang w:val="en-US" w:eastAsia="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958</Words>
  <Characters>960</Characters>
  <Lines>0</Lines>
  <Paragraphs>0</Paragraphs>
  <TotalTime>10</TotalTime>
  <ScaleCrop>false</ScaleCrop>
  <LinksUpToDate>false</LinksUpToDate>
  <CharactersWithSpaces>962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2023-03-01T08:11:00Z</dcterms:created>
  <dc:creator>YF</dc:creator>
  <cp:lastModifiedBy>。</cp:lastModifiedBy>
  <cp:lastPrinted>2024-03-25T08:54:00Z</cp:lastPrinted>
  <dcterms:modified xsi:type="dcterms:W3CDTF">2024-03-26T01:55:21Z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4E7D0AFEBB08447DBD08C2FFCD8371B7_13</vt:lpwstr>
  </property>
</Properties>
</file>