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0" w:leftChars="0" w:firstLine="0" w:firstLineChars="0"/>
        <w:rPr>
          <w:rStyle w:val="9"/>
          <w:rFonts w:hint="eastAsia" w:ascii="黑体" w:hAnsi="黑体" w:eastAsia="黑体" w:cs="黑体"/>
          <w:b w:val="0"/>
          <w:bCs w:val="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“</w:t>
      </w:r>
      <w:r>
        <w:rPr>
          <w:rStyle w:val="9"/>
          <w:rFonts w:hint="eastAsia" w:ascii="黑体" w:hAnsi="黑体" w:eastAsia="黑体" w:cs="黑体"/>
          <w:b w:val="0"/>
          <w:bCs w:val="0"/>
        </w:rPr>
        <w:t>附件2</w:t>
      </w:r>
    </w:p>
    <w:p>
      <w:pPr>
        <w:pStyle w:val="5"/>
        <w:ind w:left="0" w:leftChars="0" w:firstLine="0" w:firstLineChars="0"/>
        <w:rPr>
          <w:rStyle w:val="9"/>
          <w:rFonts w:hint="eastAsia" w:ascii="黑体" w:hAnsi="黑体" w:eastAsia="黑体" w:cs="黑体"/>
          <w:b w:val="0"/>
          <w:bCs w:val="0"/>
        </w:rPr>
      </w:pPr>
    </w:p>
    <w:p>
      <w:pPr>
        <w:pStyle w:val="5"/>
        <w:ind w:left="0" w:leftChars="0" w:firstLine="0" w:firstLineChars="0"/>
        <w:rPr>
          <w:rFonts w:hint="eastAsia" w:ascii="黑体" w:hAnsi="黑体" w:eastAsia="黑体" w:cs="黑体"/>
          <w:shd w:val="clear" w:color="auto" w:fill="FFFFFF"/>
        </w:rPr>
      </w:pPr>
      <w:r>
        <w:rPr>
          <w:rFonts w:hint="eastAsia" w:ascii="黑体" w:hAnsi="黑体" w:eastAsia="黑体" w:cs="黑体"/>
          <w:shd w:val="clear" w:color="auto" w:fill="FFFFFF"/>
        </w:rPr>
        <w:t>“伊秉绶奖”海内外隶书书法作品展投稿作品疑难用字表</w:t>
      </w:r>
    </w:p>
    <w:bookmarkEnd w:id="0"/>
    <w:p>
      <w:pPr>
        <w:pStyle w:val="5"/>
        <w:rPr>
          <w:rFonts w:hint="eastAsia" w:ascii="黑体" w:hAnsi="黑体" w:eastAsia="黑体" w:cs="黑体"/>
        </w:rPr>
      </w:pPr>
    </w:p>
    <w:p>
      <w:pPr>
        <w:pStyle w:val="5"/>
      </w:pPr>
      <w:r>
        <w:rPr>
          <w:rFonts w:hint="eastAsia"/>
        </w:rPr>
        <w:t>*疑难用字包括作品中较为偏僻的异体字，不常用的隶字、隶法等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40" w:type="dxa"/>
          </w:tcPr>
          <w:p>
            <w:pPr>
              <w:pStyle w:val="5"/>
            </w:pPr>
            <w:r>
              <w:rPr>
                <w:rFonts w:hint="eastAsia"/>
              </w:rPr>
              <w:t>所用汉字</w:t>
            </w:r>
          </w:p>
        </w:tc>
        <w:tc>
          <w:tcPr>
            <w:tcW w:w="2841" w:type="dxa"/>
          </w:tcPr>
          <w:p>
            <w:pPr>
              <w:pStyle w:val="5"/>
            </w:pPr>
            <w:r>
              <w:rPr>
                <w:rFonts w:hint="eastAsia"/>
              </w:rPr>
              <w:t>所用字法</w:t>
            </w:r>
          </w:p>
        </w:tc>
        <w:tc>
          <w:tcPr>
            <w:tcW w:w="2841" w:type="dxa"/>
          </w:tcPr>
          <w:p>
            <w:pPr>
              <w:pStyle w:val="5"/>
            </w:pPr>
            <w:r>
              <w:rPr>
                <w:rFonts w:hint="eastAsia"/>
              </w:rPr>
              <w:t>出处</w:t>
            </w:r>
          </w:p>
        </w:tc>
      </w:tr>
      <w:tr>
        <w:tc>
          <w:tcPr>
            <w:tcW w:w="2840" w:type="dxa"/>
          </w:tcPr>
          <w:p>
            <w:pPr>
              <w:pStyle w:val="5"/>
            </w:pPr>
          </w:p>
        </w:tc>
        <w:tc>
          <w:tcPr>
            <w:tcW w:w="2841" w:type="dxa"/>
          </w:tcPr>
          <w:p>
            <w:pPr>
              <w:pStyle w:val="5"/>
            </w:pPr>
          </w:p>
        </w:tc>
        <w:tc>
          <w:tcPr>
            <w:tcW w:w="2841" w:type="dxa"/>
          </w:tcPr>
          <w:p>
            <w:pPr>
              <w:pStyle w:val="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40" w:type="dxa"/>
          </w:tcPr>
          <w:p>
            <w:pPr>
              <w:pStyle w:val="5"/>
            </w:pPr>
          </w:p>
        </w:tc>
        <w:tc>
          <w:tcPr>
            <w:tcW w:w="2841" w:type="dxa"/>
          </w:tcPr>
          <w:p>
            <w:pPr>
              <w:pStyle w:val="5"/>
            </w:pPr>
          </w:p>
        </w:tc>
        <w:tc>
          <w:tcPr>
            <w:tcW w:w="2841" w:type="dxa"/>
          </w:tcPr>
          <w:p>
            <w:pPr>
              <w:pStyle w:val="5"/>
            </w:pPr>
          </w:p>
        </w:tc>
      </w:tr>
    </w:tbl>
    <w:p>
      <w:pPr>
        <w:pStyle w:val="5"/>
      </w:pPr>
    </w:p>
    <w:p>
      <w:pPr>
        <w:pStyle w:val="5"/>
      </w:pPr>
    </w:p>
    <w:p>
      <w:pPr>
        <w:pStyle w:val="5"/>
        <w:rPr>
          <w:shd w:val="clear" w:color="auto" w:fill="FFFFFF"/>
        </w:rPr>
      </w:pPr>
    </w:p>
    <w:p>
      <w:pPr>
        <w:pStyle w:val="5"/>
        <w:rPr>
          <w:shd w:val="clear" w:color="auto" w:fill="FFFFFF"/>
        </w:rPr>
      </w:pPr>
    </w:p>
    <w:p>
      <w:pPr>
        <w:pStyle w:val="5"/>
        <w:rPr>
          <w:shd w:val="clear" w:color="auto" w:fill="FFFFFF"/>
        </w:rPr>
      </w:pPr>
    </w:p>
    <w:p>
      <w:pPr>
        <w:pStyle w:val="5"/>
        <w:rPr>
          <w:shd w:val="clear" w:color="auto" w:fill="FFFFFF"/>
        </w:rPr>
      </w:pPr>
    </w:p>
    <w:p>
      <w:pPr>
        <w:pStyle w:val="5"/>
        <w:rPr>
          <w:shd w:val="clear" w:color="auto" w:fill="FFFFFF"/>
        </w:rPr>
      </w:pPr>
    </w:p>
    <w:p>
      <w:pPr>
        <w:pStyle w:val="5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方正小标宋简体">
    <w:altName w:val="汉仪书宋二KW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swiss"/>
    <w:pitch w:val="default"/>
    <w:sig w:usb0="00000000" w:usb1="00000000" w:usb2="00000000" w:usb3="00000000" w:csb0="00000000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楷体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Microsoft YaHei UI">
    <w:altName w:val="苹方-简"/>
    <w:panose1 w:val="00000000000000000000"/>
    <w:charset w:val="86"/>
    <w:family w:val="auto"/>
    <w:pitch w:val="default"/>
    <w:sig w:usb0="00000000" w:usb1="00000000" w:usb2="00000016" w:usb3="00000000" w:csb0="0004001F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FBF6A0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hd w:val="clear" w:color="auto" w:fill="FFFFFF"/>
      <w:spacing w:line="540" w:lineRule="exact"/>
      <w:ind w:firstLine="640" w:firstLineChars="200"/>
    </w:pPr>
    <w:rPr>
      <w:rFonts w:ascii="仿宋_GB2312" w:hAnsi="宋体" w:eastAsia="仿宋_GB2312" w:cs="宋体"/>
      <w:color w:val="000000" w:themeColor="text1"/>
      <w:kern w:val="0"/>
      <w:sz w:val="32"/>
      <w:szCs w:val="32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2">
    <w:name w:val="日期 Char"/>
    <w:basedOn w:val="8"/>
    <w:link w:val="2"/>
    <w:semiHidden/>
    <w:qFormat/>
    <w:uiPriority w:val="99"/>
  </w:style>
  <w:style w:type="paragraph" w:customStyle="1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358</Words>
  <Characters>2045</Characters>
  <Lines>17</Lines>
  <Paragraphs>4</Paragraphs>
  <TotalTime>0</TotalTime>
  <ScaleCrop>false</ScaleCrop>
  <LinksUpToDate>false</LinksUpToDate>
  <CharactersWithSpaces>2399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2024-03-15T20:28:00Z</dcterms:created>
  <dc:creator>Administrator</dc:creator>
  <cp:lastModifiedBy>藝斌</cp:lastModifiedBy>
  <cp:lastPrinted>2024-03-15T20:23:00Z</cp:lastPrinted>
  <dcterms:modified xsi:type="dcterms:W3CDTF">2024-03-19T19:02:16Z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9BB1DDB29263DC27B870F965BB1D4C7B</vt:lpwstr>
  </property>
</Properties>
</file>