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个人承诺书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本人承诺参赛作品为本人独立创作，</w:t>
      </w:r>
      <w:r>
        <w:rPr>
          <w:rFonts w:hint="default" w:ascii="Times New Roman" w:hAnsi="Times New Roman" w:eastAsia="方正仿宋简体" w:cs="Times New Roman"/>
          <w:sz w:val="32"/>
          <w:szCs w:val="32"/>
          <w:lang w:val="en-US" w:eastAsia="zh-CN"/>
        </w:rPr>
        <w:t>整体拥有独立、完整、明确、无争议的著作权；不侵犯第三人的包括著作权、肖像权、名誉权、隐私权等在内的合法权益</w:t>
      </w:r>
      <w:r>
        <w:rPr>
          <w:rFonts w:hint="eastAsia" w:ascii="Times New Roman" w:hAnsi="Times New Roman" w:eastAsia="方正仿宋简体" w:cs="Times New Roman"/>
          <w:sz w:val="32"/>
          <w:szCs w:val="32"/>
          <w:lang w:val="en-US" w:eastAsia="zh-CN"/>
        </w:rPr>
        <w:t>；如果发生前述争议，则主办方有权取消本人的参赛资格或者入选资格并由本人自行承担法律责任。</w:t>
      </w:r>
      <w:r>
        <w:rPr>
          <w:rFonts w:hint="default" w:ascii="Times New Roman" w:hAnsi="Times New Roman" w:eastAsia="方正仿宋简体" w:cs="Times New Roman"/>
          <w:sz w:val="32"/>
          <w:szCs w:val="32"/>
          <w:lang w:val="en-US" w:eastAsia="zh-CN"/>
        </w:rPr>
        <w:t>主办方有权使用投稿作品在其画册、网站及微信公众号等平台宣传展示且无需支付费用。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承诺人（签字按手印）：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简体" w:hAnsi="方正仿宋简体" w:eastAsia="方正仿宋简体" w:cs="方正仿宋简体"/>
          <w:b/>
          <w:bCs/>
          <w:sz w:val="32"/>
          <w:szCs w:val="32"/>
          <w:lang w:val="en-US" w:eastAsia="zh-CN"/>
        </w:rPr>
      </w:pPr>
    </w:p>
    <w:p>
      <w:bookmarkStart w:id="0" w:name="_GoBack"/>
      <w:bookmarkEnd w:id="0"/>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MTU5Mzg3ZWIyNTBmNWI1MWNjZWNjZWI3ODFhMTQifQ=="/>
  </w:docVars>
  <w:rsids>
    <w:rsidRoot w:val="2EBD3E51"/>
    <w:rsid w:val="2EBD3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2023-10-30T03:09:00Z</dcterms:created>
  <dc:creator>Administrator</dc:creator>
  <cp:lastModifiedBy>Administrator</cp:lastModifiedBy>
  <dcterms:modified xsi:type="dcterms:W3CDTF">2023-10-30T03:09:13Z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7AB748D830B543D6A90AEAC43B9344A2_11</vt:lpwstr>
  </property>
</Properties>
</file>