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tLeas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附件1</w:t>
      </w:r>
    </w:p>
    <w:p>
      <w:pPr>
        <w:snapToGrid w:val="0"/>
        <w:spacing w:line="36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instrText xml:space="preserve"> HYPERLINK "http://www.expo2010china.com/expo/shexpo/zlzx/zygg/userobject1ai41088.html" \t "_blank"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</w:rPr>
        <w:t>第五届中国绿化博览会浙江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lang w:val="en-US" w:eastAsia="zh-CN"/>
        </w:rPr>
        <w:t>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</w:rPr>
        <w:t xml:space="preserve">园概念性设计方案公开征集报名表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</w:rPr>
        <w:fldChar w:fldCharType="end"/>
      </w:r>
    </w:p>
    <w:tbl>
      <w:tblPr>
        <w:tblStyle w:val="16"/>
        <w:tblW w:w="4870" w:type="pct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311"/>
        <w:gridCol w:w="2835"/>
        <w:gridCol w:w="311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39" w:hRule="atLeast"/>
          <w:tblCellSpacing w:w="0" w:type="dxa"/>
          <w:jc w:val="center"/>
        </w:trPr>
        <w:tc>
          <w:tcPr>
            <w:tcW w:w="82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rPr>
                <w:rFonts w:ascii="仿宋_GB2312" w:hAnsi="黑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kern w:val="0"/>
                <w:szCs w:val="21"/>
              </w:rPr>
              <w:t>应征方案编号（此项由活动主办方填写）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39" w:hRule="atLeast"/>
          <w:tblCellSpacing w:w="0" w:type="dxa"/>
          <w:jc w:val="center"/>
        </w:trPr>
        <w:tc>
          <w:tcPr>
            <w:tcW w:w="2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仿宋_GB2312" w:hAnsi="黑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kern w:val="0"/>
                <w:szCs w:val="21"/>
              </w:rPr>
              <w:t>应征项目</w:t>
            </w:r>
          </w:p>
        </w:tc>
        <w:tc>
          <w:tcPr>
            <w:tcW w:w="5954" w:type="dxa"/>
            <w:gridSpan w:val="2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仿宋_GB2312" w:hAnsi="黑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kern w:val="0"/>
                <w:szCs w:val="21"/>
              </w:rPr>
              <w:t xml:space="preserve">第五届中国绿化博览会浙江展园            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2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应征人（法人或其他组织）名称</w:t>
            </w:r>
          </w:p>
        </w:tc>
        <w:tc>
          <w:tcPr>
            <w:tcW w:w="5954" w:type="dxa"/>
            <w:gridSpan w:val="2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2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设计资质：</w:t>
            </w:r>
          </w:p>
        </w:tc>
        <w:tc>
          <w:tcPr>
            <w:tcW w:w="5954" w:type="dxa"/>
            <w:gridSpan w:val="2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2311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法定代表人或负责人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姓名</w:t>
            </w:r>
          </w:p>
        </w:tc>
        <w:tc>
          <w:tcPr>
            <w:tcW w:w="31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电话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2311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Cs w:val="21"/>
              </w:rPr>
            </w:pPr>
          </w:p>
        </w:tc>
        <w:tc>
          <w:tcPr>
            <w:tcW w:w="595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有效身份证件名称及号码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2311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Cs w:val="21"/>
              </w:rPr>
            </w:pPr>
          </w:p>
        </w:tc>
        <w:tc>
          <w:tcPr>
            <w:tcW w:w="595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通信地址（含电子邮箱）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2311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授权代表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姓名</w:t>
            </w:r>
          </w:p>
        </w:tc>
        <w:tc>
          <w:tcPr>
            <w:tcW w:w="31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电话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2311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Cs w:val="21"/>
              </w:rPr>
            </w:pPr>
          </w:p>
        </w:tc>
        <w:tc>
          <w:tcPr>
            <w:tcW w:w="595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有效身份证件名称及号码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2311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Cs w:val="21"/>
              </w:rPr>
            </w:pPr>
          </w:p>
        </w:tc>
        <w:tc>
          <w:tcPr>
            <w:tcW w:w="595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通信地址（含电子邮箱）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702" w:hRule="atLeast"/>
          <w:tblCellSpacing w:w="0" w:type="dxa"/>
          <w:jc w:val="center"/>
        </w:trPr>
        <w:tc>
          <w:tcPr>
            <w:tcW w:w="82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黑体" w:eastAsia="仿宋_GB2312" w:cs="FZLTHK--GBK1-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FZLTHK--GBK1-0"/>
                <w:kern w:val="0"/>
                <w:szCs w:val="21"/>
              </w:rPr>
              <w:t>应征人工作业绩简要描述（本项空白处不足描述的，可于表格外另附页，但最多不得超过10 页，可选）：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黑体" w:eastAsia="仿宋_GB2312" w:cs="FZLTHK--GBK1-0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928" w:hRule="atLeast"/>
          <w:tblCellSpacing w:w="0" w:type="dxa"/>
          <w:jc w:val="center"/>
        </w:trPr>
        <w:tc>
          <w:tcPr>
            <w:tcW w:w="82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黑体" w:eastAsia="仿宋_GB2312" w:cs="FZLTHK--GBK1-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FZLTHK--GBK1-0"/>
                <w:kern w:val="0"/>
                <w:szCs w:val="21"/>
              </w:rPr>
              <w:t>应征人以往参加类似设计方案征集活动的简要描述（本项空白处不足描述的，可于表格外另附页，但最多不得超过10 页）：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黑体" w:eastAsia="仿宋_GB2312" w:cs="FZLTHK--GBK1-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黑体" w:eastAsia="仿宋_GB2312" w:cs="FZLTHK--GBK1-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黑体" w:eastAsia="仿宋_GB2312" w:cs="FZLTHK--GBK1-0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532" w:hRule="atLeast"/>
          <w:tblCellSpacing w:w="0" w:type="dxa"/>
          <w:jc w:val="center"/>
        </w:trPr>
        <w:tc>
          <w:tcPr>
            <w:tcW w:w="82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黑体" w:eastAsia="仿宋_GB2312" w:cs="FZLTHK--GBK1-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FZLTHK--GBK1-0"/>
                <w:kern w:val="0"/>
                <w:szCs w:val="21"/>
              </w:rPr>
              <w:t>应征人相关经历和证明者、以往成果的案例说明（可以包括独立第三方对应征人的评价；本项空白处不足描述的，可于表格外另附页，但最多不得超过50页，可选）：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黑体" w:eastAsia="仿宋_GB2312" w:cs="FZLTHK--GBK1-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黑体" w:eastAsia="仿宋_GB2312" w:cs="FZLTHK--GBK1-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黑体" w:eastAsia="仿宋_GB2312" w:cs="FZLTHK--GBK1-0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470" w:hRule="atLeast"/>
          <w:tblCellSpacing w:w="0" w:type="dxa"/>
          <w:jc w:val="center"/>
        </w:trPr>
        <w:tc>
          <w:tcPr>
            <w:tcW w:w="8265" w:type="dxa"/>
            <w:gridSpan w:val="3"/>
            <w:tcBorders>
              <w:top w:val="outset" w:color="000000" w:sz="6" w:space="0"/>
              <w:left w:val="outset" w:color="000000" w:sz="6" w:space="0"/>
              <w:bottom w:val="nil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黑体" w:eastAsia="仿宋_GB2312" w:cs="FZLTHK--GBK1-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FZLTHK--GBK1-0"/>
                <w:kern w:val="0"/>
                <w:szCs w:val="21"/>
              </w:rPr>
              <w:t>我承诺：我已阅读、理解并接受《</w:t>
            </w:r>
            <w:r>
              <w:rPr>
                <w:rFonts w:hint="eastAsia" w:ascii="仿宋_GB2312" w:hAnsi="黑体" w:eastAsia="仿宋_GB2312" w:cs="FZLTHK--GBK1-0"/>
                <w:kern w:val="0"/>
                <w:szCs w:val="21"/>
                <w:lang w:val="en-US" w:eastAsia="zh-CN"/>
              </w:rPr>
              <w:t>浙江省林业局关于有奖征集</w:t>
            </w:r>
            <w:r>
              <w:rPr>
                <w:rFonts w:hint="eastAsia" w:ascii="仿宋_GB2312" w:hAnsi="黑体" w:eastAsia="仿宋_GB2312" w:cs="FZLTHK--GBK1-0"/>
                <w:kern w:val="0"/>
                <w:szCs w:val="21"/>
              </w:rPr>
              <w:t>第五届中国绿化博览会浙江展园概念性设计方案</w:t>
            </w:r>
            <w:r>
              <w:rPr>
                <w:rFonts w:hint="eastAsia" w:ascii="仿宋_GB2312" w:hAnsi="黑体" w:eastAsia="仿宋_GB2312" w:cs="FZLTHK--GBK1-0"/>
                <w:kern w:val="0"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hAnsi="黑体" w:eastAsia="仿宋_GB2312" w:cs="FZLTHK--GBK1-0"/>
                <w:kern w:val="0"/>
                <w:szCs w:val="21"/>
              </w:rPr>
              <w:t>公告》，并保证所填事项属实。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黑体" w:eastAsia="仿宋_GB2312" w:cs="FZLTHK--GBK1-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黑体" w:eastAsia="仿宋_GB2312" w:cs="FZLTHK--GBK1-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FZLTHK--GBK1-0"/>
                <w:kern w:val="0"/>
                <w:szCs w:val="21"/>
              </w:rPr>
              <w:t xml:space="preserve">                    </w:t>
            </w:r>
            <w:r>
              <w:rPr>
                <w:rFonts w:hint="eastAsia" w:ascii="仿宋_GB2312" w:hAnsi="黑体" w:eastAsia="仿宋_GB2312" w:cs="FZLTHK--GBK1-0"/>
                <w:kern w:val="0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黑体" w:eastAsia="仿宋_GB2312" w:cs="FZLTHK--GBK1-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黑体" w:eastAsia="仿宋_GB2312" w:cs="FZLTHK--GBK1-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黑体" w:eastAsia="仿宋_GB2312" w:cs="FZLTHK--GBK1-0"/>
                <w:kern w:val="0"/>
                <w:szCs w:val="21"/>
              </w:rPr>
              <w:t xml:space="preserve">  签名（盖章）：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黑体" w:eastAsia="仿宋_GB2312" w:cs="FZLTHK--GBK1-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FZLTHK--GBK1-0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hAnsi="黑体" w:eastAsia="仿宋_GB2312" w:cs="FZLTHK--GBK1-0"/>
                <w:kern w:val="0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黑体" w:eastAsia="仿宋_GB2312" w:cs="FZLTHK--GBK1-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黑体" w:eastAsia="仿宋_GB2312" w:cs="FZLTHK--GBK1-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黑体" w:eastAsia="仿宋_GB2312" w:cs="FZLTHK--GBK1-0"/>
                <w:kern w:val="0"/>
                <w:szCs w:val="21"/>
              </w:rPr>
              <w:t xml:space="preserve"> 填表日期：</w:t>
            </w:r>
          </w:p>
        </w:tc>
      </w:tr>
    </w:tbl>
    <w:p>
      <w:pPr>
        <w:snapToGrid/>
        <w:spacing w:line="24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ZLTH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rPr>
        <w:rStyle w:val="19"/>
      </w:rPr>
      <w:fldChar w:fldCharType="begin"/>
    </w:r>
    <w:r>
      <w:rPr>
        <w:rStyle w:val="19"/>
      </w:rPr>
      <w:instrText xml:space="preserve"> PAGE  </w:instrText>
    </w:r>
    <w:r>
      <w:rPr>
        <w:rStyle w:val="19"/>
      </w:rPr>
      <w:fldChar w:fldCharType="separate"/>
    </w:r>
    <w:r>
      <w:rPr>
        <w:rStyle w:val="19"/>
      </w:rPr>
      <w:t>1</w:t>
    </w:r>
    <w:r>
      <w:rPr>
        <w:rStyle w:val="19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E3557"/>
    <w:rsid w:val="00047F89"/>
    <w:rsid w:val="0155593F"/>
    <w:rsid w:val="01FC301B"/>
    <w:rsid w:val="02137BD2"/>
    <w:rsid w:val="02E77C64"/>
    <w:rsid w:val="02EA7DC9"/>
    <w:rsid w:val="02F847A4"/>
    <w:rsid w:val="03E810CF"/>
    <w:rsid w:val="03F0550A"/>
    <w:rsid w:val="041B6F32"/>
    <w:rsid w:val="04230A33"/>
    <w:rsid w:val="04511D53"/>
    <w:rsid w:val="048414B4"/>
    <w:rsid w:val="0484476E"/>
    <w:rsid w:val="051A2B63"/>
    <w:rsid w:val="0521792C"/>
    <w:rsid w:val="057418A9"/>
    <w:rsid w:val="05780BFD"/>
    <w:rsid w:val="059E3BE0"/>
    <w:rsid w:val="0639191A"/>
    <w:rsid w:val="07046928"/>
    <w:rsid w:val="07D95DD1"/>
    <w:rsid w:val="080D6D8E"/>
    <w:rsid w:val="08665FAD"/>
    <w:rsid w:val="08B758B9"/>
    <w:rsid w:val="09291D96"/>
    <w:rsid w:val="099758DC"/>
    <w:rsid w:val="09AA524E"/>
    <w:rsid w:val="09EB1E7D"/>
    <w:rsid w:val="0A35082D"/>
    <w:rsid w:val="0A5B1D51"/>
    <w:rsid w:val="0B1D61DD"/>
    <w:rsid w:val="0B501C37"/>
    <w:rsid w:val="0C005D1A"/>
    <w:rsid w:val="0C467D3B"/>
    <w:rsid w:val="0C771E8C"/>
    <w:rsid w:val="0D406F05"/>
    <w:rsid w:val="0DAD18C1"/>
    <w:rsid w:val="0F536F20"/>
    <w:rsid w:val="0F6C178C"/>
    <w:rsid w:val="0FB50615"/>
    <w:rsid w:val="0FF7405D"/>
    <w:rsid w:val="105B3A42"/>
    <w:rsid w:val="10D060EC"/>
    <w:rsid w:val="11754D43"/>
    <w:rsid w:val="1303385F"/>
    <w:rsid w:val="13737D0A"/>
    <w:rsid w:val="14013106"/>
    <w:rsid w:val="148C0A49"/>
    <w:rsid w:val="155B3C61"/>
    <w:rsid w:val="158A22E8"/>
    <w:rsid w:val="1593767F"/>
    <w:rsid w:val="15C40EE0"/>
    <w:rsid w:val="15DA6C94"/>
    <w:rsid w:val="15EF4643"/>
    <w:rsid w:val="15F6320B"/>
    <w:rsid w:val="167465AB"/>
    <w:rsid w:val="170210D3"/>
    <w:rsid w:val="176E35EE"/>
    <w:rsid w:val="17E51DD2"/>
    <w:rsid w:val="189A0AA6"/>
    <w:rsid w:val="18CB3339"/>
    <w:rsid w:val="18DA34EF"/>
    <w:rsid w:val="191374D7"/>
    <w:rsid w:val="191F051E"/>
    <w:rsid w:val="1AC02920"/>
    <w:rsid w:val="1AEE585A"/>
    <w:rsid w:val="1B3A5077"/>
    <w:rsid w:val="1B8D563A"/>
    <w:rsid w:val="1BE860A2"/>
    <w:rsid w:val="1D3C6044"/>
    <w:rsid w:val="1D552B18"/>
    <w:rsid w:val="1D7250CE"/>
    <w:rsid w:val="1DD53EF6"/>
    <w:rsid w:val="1E18403F"/>
    <w:rsid w:val="1E45681B"/>
    <w:rsid w:val="1E49542C"/>
    <w:rsid w:val="1E966620"/>
    <w:rsid w:val="1F5F5532"/>
    <w:rsid w:val="1F8C2A74"/>
    <w:rsid w:val="21111043"/>
    <w:rsid w:val="21286D06"/>
    <w:rsid w:val="2134491F"/>
    <w:rsid w:val="217E107E"/>
    <w:rsid w:val="21FF3E93"/>
    <w:rsid w:val="223B1D30"/>
    <w:rsid w:val="22AF7FA8"/>
    <w:rsid w:val="22C66994"/>
    <w:rsid w:val="234D4EE8"/>
    <w:rsid w:val="2419290A"/>
    <w:rsid w:val="24695E0A"/>
    <w:rsid w:val="24A02F47"/>
    <w:rsid w:val="24AC3E14"/>
    <w:rsid w:val="24C257EC"/>
    <w:rsid w:val="26015C42"/>
    <w:rsid w:val="26BB076F"/>
    <w:rsid w:val="276D1768"/>
    <w:rsid w:val="28533231"/>
    <w:rsid w:val="286153C5"/>
    <w:rsid w:val="289E5075"/>
    <w:rsid w:val="28C904C6"/>
    <w:rsid w:val="28E451F1"/>
    <w:rsid w:val="28E50F22"/>
    <w:rsid w:val="28EB3BBF"/>
    <w:rsid w:val="28FF6AA3"/>
    <w:rsid w:val="29331D57"/>
    <w:rsid w:val="29C27230"/>
    <w:rsid w:val="29D2245F"/>
    <w:rsid w:val="29F55E0C"/>
    <w:rsid w:val="2A7E74B9"/>
    <w:rsid w:val="2A9D7CA4"/>
    <w:rsid w:val="2B0305CB"/>
    <w:rsid w:val="2B0A0549"/>
    <w:rsid w:val="2B816E5F"/>
    <w:rsid w:val="2BB048B1"/>
    <w:rsid w:val="2C276796"/>
    <w:rsid w:val="2D722122"/>
    <w:rsid w:val="2DC2580C"/>
    <w:rsid w:val="2DEB733D"/>
    <w:rsid w:val="2E575EA0"/>
    <w:rsid w:val="2FE035E9"/>
    <w:rsid w:val="301D1159"/>
    <w:rsid w:val="30CE6183"/>
    <w:rsid w:val="31817B00"/>
    <w:rsid w:val="319A08F1"/>
    <w:rsid w:val="32410DA2"/>
    <w:rsid w:val="32464D6A"/>
    <w:rsid w:val="32B33483"/>
    <w:rsid w:val="33614457"/>
    <w:rsid w:val="33E26823"/>
    <w:rsid w:val="34D75D28"/>
    <w:rsid w:val="34D804F0"/>
    <w:rsid w:val="34E529E1"/>
    <w:rsid w:val="352B4FD8"/>
    <w:rsid w:val="35561D88"/>
    <w:rsid w:val="36B762B6"/>
    <w:rsid w:val="377A08E7"/>
    <w:rsid w:val="37B549A2"/>
    <w:rsid w:val="39C13675"/>
    <w:rsid w:val="3A3B3823"/>
    <w:rsid w:val="3A5641A3"/>
    <w:rsid w:val="3A5F4BB0"/>
    <w:rsid w:val="3B8921E5"/>
    <w:rsid w:val="3B8C6543"/>
    <w:rsid w:val="3BA20052"/>
    <w:rsid w:val="3C032775"/>
    <w:rsid w:val="3C2F0D8A"/>
    <w:rsid w:val="3C9B2339"/>
    <w:rsid w:val="3D170B7E"/>
    <w:rsid w:val="3D1B1D34"/>
    <w:rsid w:val="3D754BBA"/>
    <w:rsid w:val="3D8C0688"/>
    <w:rsid w:val="3DA705A4"/>
    <w:rsid w:val="3E0D581E"/>
    <w:rsid w:val="3E3828FB"/>
    <w:rsid w:val="3ED91AEC"/>
    <w:rsid w:val="404A46EA"/>
    <w:rsid w:val="4069355C"/>
    <w:rsid w:val="4196736B"/>
    <w:rsid w:val="419D46BD"/>
    <w:rsid w:val="42374774"/>
    <w:rsid w:val="427D1773"/>
    <w:rsid w:val="42D72B8A"/>
    <w:rsid w:val="43057CC8"/>
    <w:rsid w:val="433A7AC1"/>
    <w:rsid w:val="44452096"/>
    <w:rsid w:val="445A3D42"/>
    <w:rsid w:val="44673669"/>
    <w:rsid w:val="44687D20"/>
    <w:rsid w:val="46277916"/>
    <w:rsid w:val="46C2135A"/>
    <w:rsid w:val="476D6A7F"/>
    <w:rsid w:val="47880E51"/>
    <w:rsid w:val="47EE0613"/>
    <w:rsid w:val="485B3C03"/>
    <w:rsid w:val="48B1029F"/>
    <w:rsid w:val="490108A9"/>
    <w:rsid w:val="49414F7C"/>
    <w:rsid w:val="49523CA4"/>
    <w:rsid w:val="498D6A53"/>
    <w:rsid w:val="49E64ACC"/>
    <w:rsid w:val="4A0046ED"/>
    <w:rsid w:val="4A194F8E"/>
    <w:rsid w:val="4A4F75A4"/>
    <w:rsid w:val="4ACB521C"/>
    <w:rsid w:val="4B33784B"/>
    <w:rsid w:val="4B3C66BE"/>
    <w:rsid w:val="4B987E79"/>
    <w:rsid w:val="4C3E3557"/>
    <w:rsid w:val="4C7B30A5"/>
    <w:rsid w:val="4D27440E"/>
    <w:rsid w:val="4D47178B"/>
    <w:rsid w:val="4D7D4143"/>
    <w:rsid w:val="4DCC73BC"/>
    <w:rsid w:val="4F020812"/>
    <w:rsid w:val="4F253DA5"/>
    <w:rsid w:val="4FB5710C"/>
    <w:rsid w:val="5030701B"/>
    <w:rsid w:val="508009A7"/>
    <w:rsid w:val="50A53A9E"/>
    <w:rsid w:val="50D00CD2"/>
    <w:rsid w:val="50F111A9"/>
    <w:rsid w:val="51BB4E57"/>
    <w:rsid w:val="51BF5DB2"/>
    <w:rsid w:val="524C3A74"/>
    <w:rsid w:val="529E405D"/>
    <w:rsid w:val="53020A54"/>
    <w:rsid w:val="53DC1627"/>
    <w:rsid w:val="54011D63"/>
    <w:rsid w:val="54701EC2"/>
    <w:rsid w:val="54B07FD2"/>
    <w:rsid w:val="556F44A7"/>
    <w:rsid w:val="55ED4A8F"/>
    <w:rsid w:val="56931C0C"/>
    <w:rsid w:val="56951F5D"/>
    <w:rsid w:val="56C2245D"/>
    <w:rsid w:val="56D53997"/>
    <w:rsid w:val="56D8166F"/>
    <w:rsid w:val="57306956"/>
    <w:rsid w:val="57460093"/>
    <w:rsid w:val="57F51C84"/>
    <w:rsid w:val="580751D1"/>
    <w:rsid w:val="58A35293"/>
    <w:rsid w:val="58F841A8"/>
    <w:rsid w:val="590F438F"/>
    <w:rsid w:val="59137BDB"/>
    <w:rsid w:val="59720904"/>
    <w:rsid w:val="5AC9399B"/>
    <w:rsid w:val="5CD42CAD"/>
    <w:rsid w:val="5CF13909"/>
    <w:rsid w:val="5D376BB2"/>
    <w:rsid w:val="5DB23A4B"/>
    <w:rsid w:val="5EB23703"/>
    <w:rsid w:val="5F43269A"/>
    <w:rsid w:val="5F752F91"/>
    <w:rsid w:val="60027215"/>
    <w:rsid w:val="608D0461"/>
    <w:rsid w:val="61805C36"/>
    <w:rsid w:val="618F6498"/>
    <w:rsid w:val="619879D6"/>
    <w:rsid w:val="61B43B62"/>
    <w:rsid w:val="625D62D5"/>
    <w:rsid w:val="62C10A17"/>
    <w:rsid w:val="62E80389"/>
    <w:rsid w:val="63665D0C"/>
    <w:rsid w:val="63BF7C60"/>
    <w:rsid w:val="64756852"/>
    <w:rsid w:val="65AA770C"/>
    <w:rsid w:val="65BA478E"/>
    <w:rsid w:val="65BC1DFE"/>
    <w:rsid w:val="661D145E"/>
    <w:rsid w:val="66BA6031"/>
    <w:rsid w:val="66DB61FD"/>
    <w:rsid w:val="66F96581"/>
    <w:rsid w:val="673F4816"/>
    <w:rsid w:val="695924E3"/>
    <w:rsid w:val="6A667061"/>
    <w:rsid w:val="6A921F22"/>
    <w:rsid w:val="6ACD03A0"/>
    <w:rsid w:val="6B6F20B0"/>
    <w:rsid w:val="6BA258C7"/>
    <w:rsid w:val="6BD66CE4"/>
    <w:rsid w:val="6BDD5A32"/>
    <w:rsid w:val="6BE2526E"/>
    <w:rsid w:val="6E7316A7"/>
    <w:rsid w:val="6E9D4843"/>
    <w:rsid w:val="6EAB4F21"/>
    <w:rsid w:val="6EDE2AEE"/>
    <w:rsid w:val="6F334B95"/>
    <w:rsid w:val="6F6A5460"/>
    <w:rsid w:val="6F826746"/>
    <w:rsid w:val="6FD220D7"/>
    <w:rsid w:val="70731484"/>
    <w:rsid w:val="70D76DC8"/>
    <w:rsid w:val="713F7062"/>
    <w:rsid w:val="71813225"/>
    <w:rsid w:val="71CB43F0"/>
    <w:rsid w:val="71F678DC"/>
    <w:rsid w:val="72775E64"/>
    <w:rsid w:val="730F5F38"/>
    <w:rsid w:val="7314056B"/>
    <w:rsid w:val="731A3A57"/>
    <w:rsid w:val="733067A9"/>
    <w:rsid w:val="74430899"/>
    <w:rsid w:val="74C51596"/>
    <w:rsid w:val="74F91872"/>
    <w:rsid w:val="74FC2C85"/>
    <w:rsid w:val="756E1058"/>
    <w:rsid w:val="76240EF6"/>
    <w:rsid w:val="76C82B01"/>
    <w:rsid w:val="77AA5F36"/>
    <w:rsid w:val="783D0F6F"/>
    <w:rsid w:val="78641971"/>
    <w:rsid w:val="79256EBF"/>
    <w:rsid w:val="79486079"/>
    <w:rsid w:val="7A56033E"/>
    <w:rsid w:val="7A585BB4"/>
    <w:rsid w:val="7A6B4ED0"/>
    <w:rsid w:val="7A8933F3"/>
    <w:rsid w:val="7AE27E9D"/>
    <w:rsid w:val="7AE77F23"/>
    <w:rsid w:val="7AED5331"/>
    <w:rsid w:val="7B9C3A54"/>
    <w:rsid w:val="7BB82A62"/>
    <w:rsid w:val="7D3C3254"/>
    <w:rsid w:val="7DEC5194"/>
    <w:rsid w:val="7FB4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7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next w:val="1"/>
    <w:qFormat/>
    <w:uiPriority w:val="0"/>
    <w:pPr>
      <w:spacing w:line="580" w:lineRule="exact"/>
      <w:ind w:firstLine="420" w:firstLineChars="200"/>
    </w:pPr>
    <w:rPr>
      <w:rFonts w:ascii="Calibri" w:hAnsi="Calibri" w:eastAsia="仿宋_GB2312"/>
      <w:kern w:val="2"/>
      <w:sz w:val="32"/>
    </w:rPr>
  </w:style>
  <w:style w:type="paragraph" w:styleId="6">
    <w:name w:val="Body Text"/>
    <w:basedOn w:val="1"/>
    <w:next w:val="7"/>
    <w:qFormat/>
    <w:uiPriority w:val="0"/>
    <w:pPr>
      <w:adjustRightInd w:val="0"/>
      <w:snapToGrid w:val="0"/>
      <w:spacing w:line="500" w:lineRule="exact"/>
      <w:ind w:firstLine="200" w:firstLineChars="200"/>
    </w:pPr>
    <w:rPr>
      <w:rFonts w:eastAsia="方正宋三简体"/>
      <w:sz w:val="23"/>
      <w:szCs w:val="20"/>
    </w:rPr>
  </w:style>
  <w:style w:type="paragraph" w:styleId="7">
    <w:name w:val="Body Text First Indent"/>
    <w:basedOn w:val="6"/>
    <w:next w:val="8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8">
    <w:name w:val="Plain Text"/>
    <w:basedOn w:val="1"/>
    <w:unhideWhenUsed/>
    <w:qFormat/>
    <w:uiPriority w:val="99"/>
    <w:rPr>
      <w:rFonts w:ascii="宋体" w:hAnsi="Courier New"/>
      <w:szCs w:val="20"/>
    </w:rPr>
  </w:style>
  <w:style w:type="paragraph" w:styleId="9">
    <w:name w:val="Body Text Indent"/>
    <w:basedOn w:val="1"/>
    <w:next w:val="5"/>
    <w:unhideWhenUsed/>
    <w:qFormat/>
    <w:uiPriority w:val="99"/>
    <w:pPr>
      <w:spacing w:after="120"/>
      <w:ind w:left="420" w:leftChars="200"/>
    </w:pPr>
    <w:rPr>
      <w:rFonts w:ascii="Calibri" w:hAnsi="Calibri" w:eastAsia="宋体" w:cs="宋体"/>
      <w:szCs w:val="22"/>
    </w:rPr>
  </w:style>
  <w:style w:type="paragraph" w:styleId="10">
    <w:name w:val="Balloon Text"/>
    <w:basedOn w:val="1"/>
    <w:unhideWhenUsed/>
    <w:qFormat/>
    <w:uiPriority w:val="99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Body Text 2"/>
    <w:basedOn w:val="1"/>
    <w:next w:val="6"/>
    <w:qFormat/>
    <w:uiPriority w:val="0"/>
    <w:pPr>
      <w:jc w:val="left"/>
    </w:pPr>
    <w:rPr>
      <w:sz w:val="28"/>
      <w:szCs w:val="20"/>
    </w:rPr>
  </w:style>
  <w:style w:type="paragraph" w:styleId="1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5">
    <w:name w:val="Body Text First Indent 2"/>
    <w:basedOn w:val="9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styleId="18">
    <w:name w:val="Strong"/>
    <w:basedOn w:val="17"/>
    <w:qFormat/>
    <w:uiPriority w:val="0"/>
    <w:rPr>
      <w:b/>
    </w:rPr>
  </w:style>
  <w:style w:type="character" w:styleId="19">
    <w:name w:val="page number"/>
    <w:basedOn w:val="17"/>
    <w:qFormat/>
    <w:uiPriority w:val="0"/>
  </w:style>
  <w:style w:type="character" w:styleId="20">
    <w:name w:val="Emphasis"/>
    <w:basedOn w:val="17"/>
    <w:qFormat/>
    <w:uiPriority w:val="0"/>
    <w:rPr>
      <w:i/>
    </w:rPr>
  </w:style>
  <w:style w:type="paragraph" w:customStyle="1" w:styleId="21">
    <w:name w:val="正文-公1"/>
    <w:basedOn w:val="1"/>
    <w:qFormat/>
    <w:uiPriority w:val="0"/>
    <w:pPr>
      <w:ind w:firstLine="200" w:firstLineChars="200"/>
    </w:pPr>
    <w:rPr>
      <w:rFonts w:ascii="Calibri" w:hAnsi="Calibri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3">
    <w:name w:val="bjh-p"/>
    <w:basedOn w:val="17"/>
    <w:qFormat/>
    <w:uiPriority w:val="0"/>
  </w:style>
  <w:style w:type="paragraph" w:customStyle="1" w:styleId="24">
    <w:name w:val="x-sco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5">
    <w:name w:val="NormalCharacter"/>
    <w:semiHidden/>
    <w:qFormat/>
    <w:uiPriority w:val="0"/>
  </w:style>
  <w:style w:type="paragraph" w:customStyle="1" w:styleId="26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27">
    <w:name w:val="p"/>
    <w:basedOn w:val="1"/>
    <w:qFormat/>
    <w:uiPriority w:val="0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2023-01-16T02:25:00Z</dcterms:created>
  <dc:creator>田萌芽</dc:creator>
  <cp:lastModifiedBy>田萌芽</cp:lastModifiedBy>
  <cp:lastPrinted>2023-07-14T07:03:00Z</cp:lastPrinted>
  <dcterms:modified xsi:type="dcterms:W3CDTF">2023-09-18T08:01:05Z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