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tbl>
      <w:tblPr>
        <w:tblStyle w:val="2"/>
        <w:tblW w:w="81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81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30"/>
                <w:szCs w:val="30"/>
                <w:lang w:val="en-US" w:eastAsia="zh-CN" w:bidi="ar"/>
              </w:rPr>
              <w:t>2023“新城杯”文化艺术节--摄影比赛投稿作品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  <w:jc w:val="center"/>
        </w:trPr>
        <w:tc>
          <w:tcPr>
            <w:tcW w:w="81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作者姓名（实名）：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81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81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81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81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拍摄地点：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拍摄时间：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81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作品名称：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81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单幅/多幅组合：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8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作品简介：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YzY5YjQ3NjRmNTdhY2VlZjQxZTU5MWZkMGZjOTgifQ=="/>
  </w:docVars>
  <w:rsids>
    <w:rsidRoot w:val="7FC77A2E"/>
    <w:rsid w:val="7FC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2023-09-01T07:39:00Z</dcterms:created>
  <dc:creator>MATA.DO</dc:creator>
  <cp:lastModifiedBy>MATA.DO</cp:lastModifiedBy>
  <dcterms:modified xsi:type="dcterms:W3CDTF">2023-09-01T07:40:12Z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77BDEB8446DB47A6B6F1C9950FB55094_11</vt:lpwstr>
  </property>
</Properties>
</file>